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4DB2" w14:textId="77777777" w:rsidR="00015F30" w:rsidRPr="008319A2" w:rsidRDefault="00015F30" w:rsidP="00F33BCE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Verdana" w:eastAsia="Calibri" w:hAnsi="Verdana" w:cs="Calibri"/>
          <w:color w:val="C0504D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color w:val="C0504D"/>
          <w:sz w:val="28"/>
          <w:szCs w:val="28"/>
          <w:lang w:val="en-GB"/>
        </w:rPr>
        <w:t>Equal Opportunities Monitoring Form</w:t>
      </w:r>
    </w:p>
    <w:p w14:paraId="1CDC74DE" w14:textId="02D0D2D9" w:rsidR="00600A5D" w:rsidRDefault="00467412" w:rsidP="004D203A">
      <w:pPr>
        <w:keepNext/>
        <w:spacing w:after="120"/>
        <w:jc w:val="center"/>
        <w:outlineLvl w:val="1"/>
        <w:rPr>
          <w:rFonts w:ascii="Verdana" w:eastAsia="Calibri" w:hAnsi="Verdana" w:cs="Calibri"/>
          <w:b/>
          <w:bCs/>
          <w:color w:val="808080"/>
          <w:sz w:val="28"/>
          <w:szCs w:val="28"/>
          <w:lang w:val="en-GB"/>
        </w:rPr>
      </w:pPr>
      <w:r>
        <w:rPr>
          <w:rFonts w:ascii="Verdana" w:eastAsia="Calibri" w:hAnsi="Verdana" w:cs="Calibri"/>
          <w:color w:val="808080"/>
          <w:sz w:val="28"/>
          <w:szCs w:val="28"/>
          <w:lang w:val="en-GB"/>
        </w:rPr>
        <w:t>W</w:t>
      </w:r>
      <w:r w:rsidR="00015F30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e would be grateful if you could complete all parts of this form. The information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t>is</w:t>
      </w:r>
      <w:r w:rsidR="00B95536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 </w:t>
      </w:r>
      <w:r w:rsidR="00015F30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strictly confidential and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will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br/>
        <w:t xml:space="preserve">only be </w:t>
      </w:r>
      <w:r w:rsidR="00015F30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used for monitoring purposes.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br/>
      </w:r>
      <w:r w:rsidR="00015F30">
        <w:rPr>
          <w:rFonts w:ascii="Verdana" w:eastAsia="Calibri" w:hAnsi="Verdana" w:cs="Calibri"/>
          <w:b/>
          <w:bCs/>
          <w:color w:val="808080"/>
          <w:sz w:val="28"/>
          <w:szCs w:val="28"/>
          <w:lang w:val="en-GB"/>
        </w:rPr>
        <w:t>It will not be used as part of the selection process.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560"/>
        <w:gridCol w:w="1985"/>
        <w:gridCol w:w="2977"/>
      </w:tblGrid>
      <w:tr w:rsidR="00B3114D" w:rsidRPr="008319A2" w14:paraId="45159ECA" w14:textId="77777777" w:rsidTr="004D203A">
        <w:tc>
          <w:tcPr>
            <w:tcW w:w="976" w:type="dxa"/>
            <w:tcBorders>
              <w:bottom w:val="nil"/>
            </w:tcBorders>
            <w:shd w:val="clear" w:color="auto" w:fill="auto"/>
            <w:vAlign w:val="center"/>
          </w:tcPr>
          <w:p w14:paraId="507C1BE6" w14:textId="53A178C6" w:rsidR="00B95536" w:rsidRPr="008319A2" w:rsidRDefault="004D203A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</w:pPr>
            <w: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Which j</w:t>
            </w:r>
            <w:r w:rsidR="008319A2"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ob</w:t>
            </w:r>
            <w: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?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444729AF" w14:textId="6D43D56A" w:rsidR="00B95536" w:rsidRPr="008319A2" w:rsidRDefault="00B95536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left w:w="170" w:type="dxa"/>
            </w:tcMar>
            <w:vAlign w:val="center"/>
          </w:tcPr>
          <w:p w14:paraId="79170453" w14:textId="77777777" w:rsidR="00B95536" w:rsidRPr="008319A2" w:rsidRDefault="00B95536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Advertised where?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0DD79F" w14:textId="77777777" w:rsidR="00B95536" w:rsidRPr="008319A2" w:rsidRDefault="00B95536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color w:val="C0504D"/>
                <w:sz w:val="28"/>
                <w:szCs w:val="28"/>
                <w:lang w:val="en-GB"/>
              </w:rPr>
            </w:pPr>
          </w:p>
        </w:tc>
      </w:tr>
    </w:tbl>
    <w:p w14:paraId="697995C8" w14:textId="77777777" w:rsidR="00B95536" w:rsidRPr="008319A2" w:rsidRDefault="00B95536" w:rsidP="00F33BCE">
      <w:pPr>
        <w:spacing w:after="120"/>
        <w:rPr>
          <w:rFonts w:ascii="Verdana" w:eastAsia="Calibri" w:hAnsi="Verdana" w:cs="Calibri"/>
          <w:b/>
          <w:bCs/>
          <w:color w:val="C0504D"/>
          <w:sz w:val="28"/>
          <w:szCs w:val="28"/>
          <w:u w:val="single"/>
          <w:lang w:val="en-GB"/>
        </w:rPr>
      </w:pPr>
    </w:p>
    <w:p w14:paraId="787407CC" w14:textId="2CABD29B" w:rsidR="00EA0ECF" w:rsidRPr="008319A2" w:rsidRDefault="00015F30" w:rsidP="00EF3964">
      <w:pPr>
        <w:pStyle w:val="p1"/>
        <w:spacing w:after="120"/>
        <w:rPr>
          <w:rFonts w:ascii="Verdana" w:hAnsi="Verdana"/>
          <w:i/>
          <w:sz w:val="28"/>
          <w:szCs w:val="28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1. </w:t>
      </w:r>
      <w:r w:rsidR="0042183B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Sex and 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Gender</w:t>
      </w:r>
      <w:r w:rsidR="0042183B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Identity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:</w:t>
      </w:r>
      <w:r w:rsidR="00401810"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t xml:space="preserve"> </w:t>
      </w:r>
      <w:r w:rsidR="00EA0ECF" w:rsidRPr="008319A2">
        <w:rPr>
          <w:rStyle w:val="s1"/>
          <w:rFonts w:ascii="Verdana" w:hAnsi="Verdana"/>
          <w:b/>
          <w:bCs/>
          <w:sz w:val="28"/>
          <w:szCs w:val="28"/>
        </w:rPr>
        <w:t xml:space="preserve">What is your </w:t>
      </w:r>
      <w:r w:rsidR="0042183B">
        <w:rPr>
          <w:rStyle w:val="s1"/>
          <w:rFonts w:ascii="Verdana" w:hAnsi="Verdana"/>
          <w:b/>
          <w:bCs/>
          <w:sz w:val="28"/>
          <w:szCs w:val="28"/>
        </w:rPr>
        <w:t>sex</w:t>
      </w:r>
      <w:r w:rsidR="00EA0ECF" w:rsidRPr="008319A2">
        <w:rPr>
          <w:rStyle w:val="s1"/>
          <w:rFonts w:ascii="Verdana" w:hAnsi="Verdana"/>
          <w:b/>
          <w:bCs/>
          <w:sz w:val="28"/>
          <w:szCs w:val="28"/>
        </w:rPr>
        <w:t>?</w:t>
      </w:r>
      <w:r w:rsidR="007323A8" w:rsidRPr="008319A2">
        <w:rPr>
          <w:rStyle w:val="s1"/>
          <w:rFonts w:ascii="Verdana" w:hAnsi="Verdana"/>
          <w:b/>
          <w:bCs/>
          <w:sz w:val="28"/>
          <w:szCs w:val="28"/>
        </w:rPr>
        <w:t xml:space="preserve"> </w:t>
      </w:r>
      <w:r w:rsidR="008319A2">
        <w:rPr>
          <w:rStyle w:val="s1"/>
          <w:rFonts w:ascii="Verdana" w:hAnsi="Verdana"/>
          <w:b/>
          <w:bCs/>
          <w:sz w:val="28"/>
          <w:szCs w:val="28"/>
        </w:rPr>
        <w:br/>
      </w:r>
      <w:r w:rsidR="007323A8">
        <w:rPr>
          <w:rStyle w:val="s1"/>
          <w:rFonts w:ascii="Verdana" w:hAnsi="Verdana"/>
          <w:bCs/>
          <w:i/>
          <w:color w:val="808080"/>
          <w:sz w:val="28"/>
          <w:szCs w:val="28"/>
        </w:rPr>
        <w:t xml:space="preserve">Please put </w:t>
      </w:r>
      <w:r w:rsidR="00B95536">
        <w:rPr>
          <w:rStyle w:val="s1"/>
          <w:rFonts w:ascii="Verdana" w:hAnsi="Verdana"/>
          <w:bCs/>
          <w:i/>
          <w:color w:val="808080"/>
          <w:sz w:val="28"/>
          <w:szCs w:val="28"/>
        </w:rPr>
        <w:t xml:space="preserve">an </w:t>
      </w:r>
      <w:r w:rsidR="007323A8">
        <w:rPr>
          <w:rStyle w:val="s1"/>
          <w:rFonts w:ascii="Verdana" w:hAnsi="Verdana"/>
          <w:bCs/>
          <w:color w:val="808080"/>
          <w:sz w:val="28"/>
          <w:szCs w:val="28"/>
        </w:rPr>
        <w:t>X</w:t>
      </w:r>
      <w:r w:rsidR="007323A8">
        <w:rPr>
          <w:rStyle w:val="s1"/>
          <w:rFonts w:ascii="Verdana" w:hAnsi="Verdana"/>
          <w:bCs/>
          <w:i/>
          <w:color w:val="808080"/>
          <w:sz w:val="28"/>
          <w:szCs w:val="28"/>
        </w:rPr>
        <w:t xml:space="preserve"> in the relevant box, like this: </w:t>
      </w:r>
      <w:r w:rsidR="007323A8">
        <w:rPr>
          <w:rStyle w:val="s1"/>
          <w:rFonts w:ascii="Verdana" w:hAnsi="Verdana"/>
          <w:bCs/>
          <w:color w:val="808080"/>
          <w:sz w:val="28"/>
          <w:szCs w:val="28"/>
        </w:rPr>
        <w:t>[ X ]</w:t>
      </w:r>
    </w:p>
    <w:p w14:paraId="165C1DC4" w14:textId="54021979" w:rsidR="00EA0ECF" w:rsidRPr="008319A2" w:rsidRDefault="00EA0ECF" w:rsidP="00EF3964">
      <w:pPr>
        <w:pStyle w:val="p1"/>
        <w:spacing w:after="120"/>
        <w:rPr>
          <w:rFonts w:ascii="Verdana" w:hAnsi="Verdana"/>
          <w:sz w:val="28"/>
          <w:szCs w:val="28"/>
        </w:rPr>
      </w:pPr>
      <w:r w:rsidRPr="008319A2">
        <w:rPr>
          <w:rStyle w:val="s1"/>
          <w:rFonts w:ascii="Verdana" w:hAnsi="Verdana"/>
          <w:sz w:val="28"/>
          <w:szCs w:val="28"/>
        </w:rPr>
        <w:t>Female 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       Male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>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Intersex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>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Non-binary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>
        <w:rPr>
          <w:rFonts w:ascii="Verdana" w:eastAsia="Calibri" w:hAnsi="Verdana" w:cs="Calibri"/>
          <w:sz w:val="28"/>
          <w:szCs w:val="28"/>
          <w:lang w:val="en-GB"/>
        </w:rPr>
        <w:br/>
      </w:r>
      <w:r w:rsidRPr="008319A2">
        <w:rPr>
          <w:rStyle w:val="s1"/>
          <w:rFonts w:ascii="Verdana" w:hAnsi="Verdana"/>
          <w:sz w:val="28"/>
          <w:szCs w:val="28"/>
        </w:rPr>
        <w:t>Prefer</w:t>
      </w:r>
      <w:r w:rsid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 xml:space="preserve">not to say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tbl>
      <w:tblPr>
        <w:tblW w:w="9358" w:type="dxa"/>
        <w:tblInd w:w="4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4532"/>
        <w:gridCol w:w="4826"/>
      </w:tblGrid>
      <w:tr w:rsidR="00816CFE" w:rsidRPr="008319A2" w14:paraId="27E09946" w14:textId="77777777" w:rsidTr="004C7864">
        <w:trPr>
          <w:trHeight w:val="259"/>
        </w:trPr>
        <w:tc>
          <w:tcPr>
            <w:tcW w:w="453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EE9708" w14:textId="1F71764E" w:rsidR="00C63716" w:rsidRPr="004C7864" w:rsidRDefault="004C7864" w:rsidP="00CD14C3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Or</w:t>
            </w:r>
            <w:r w:rsidRPr="004C7864">
              <w:rPr>
                <w:rStyle w:val="s1"/>
                <w:sz w:val="28"/>
                <w:szCs w:val="28"/>
              </w:rPr>
              <w:t xml:space="preserve"> 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specify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your </w:t>
            </w:r>
            <w:r w:rsidR="00C63716" w:rsidRPr="004C7864">
              <w:rPr>
                <w:rStyle w:val="s1"/>
                <w:rFonts w:ascii="Verdana" w:hAnsi="Verdana"/>
                <w:sz w:val="28"/>
                <w:szCs w:val="28"/>
              </w:rPr>
              <w:t>own term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here</w:t>
            </w:r>
            <w:r w:rsidR="00C63716" w:rsidRPr="004C7864">
              <w:rPr>
                <w:rStyle w:val="s1"/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48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24FBE6" w14:textId="77777777" w:rsidR="00C63716" w:rsidRPr="008319A2" w:rsidRDefault="00C63716" w:rsidP="00CD14C3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</w:p>
        </w:tc>
      </w:tr>
    </w:tbl>
    <w:p w14:paraId="609121A7" w14:textId="77777777" w:rsidR="0042183B" w:rsidRPr="00076278" w:rsidRDefault="0042183B" w:rsidP="0042183B">
      <w:pPr>
        <w:pStyle w:val="p1"/>
        <w:spacing w:before="120" w:after="120"/>
        <w:rPr>
          <w:rStyle w:val="s1"/>
          <w:rFonts w:ascii="Verdana" w:hAnsi="Verdana"/>
          <w:b/>
          <w:bCs/>
          <w:sz w:val="28"/>
          <w:szCs w:val="28"/>
        </w:rPr>
      </w:pPr>
      <w:r w:rsidRPr="00076278">
        <w:rPr>
          <w:rStyle w:val="s1"/>
          <w:rFonts w:ascii="Verdana" w:hAnsi="Verdana"/>
          <w:b/>
          <w:bCs/>
          <w:sz w:val="28"/>
          <w:szCs w:val="28"/>
        </w:rPr>
        <w:t>Is the gender you identify with the same as your sex registered at birth?</w:t>
      </w:r>
    </w:p>
    <w:p w14:paraId="381C0408" w14:textId="26B48DAA" w:rsidR="0042183B" w:rsidRPr="008319A2" w:rsidRDefault="0042183B" w:rsidP="0042183B">
      <w:pPr>
        <w:pStyle w:val="p1"/>
        <w:spacing w:after="120"/>
        <w:rPr>
          <w:rFonts w:ascii="Verdana" w:hAnsi="Verdana"/>
          <w:sz w:val="28"/>
          <w:szCs w:val="28"/>
        </w:rPr>
      </w:pPr>
      <w:r>
        <w:rPr>
          <w:rStyle w:val="s1"/>
          <w:rFonts w:ascii="Verdana" w:hAnsi="Verdana"/>
          <w:sz w:val="28"/>
          <w:szCs w:val="28"/>
        </w:rPr>
        <w:t>Yes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>       </w:t>
      </w:r>
      <w:r>
        <w:rPr>
          <w:rStyle w:val="s1"/>
          <w:rFonts w:ascii="Verdana" w:hAnsi="Verdana"/>
          <w:sz w:val="28"/>
          <w:szCs w:val="28"/>
        </w:rPr>
        <w:t>No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>       Prefer</w:t>
      </w:r>
      <w:r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 xml:space="preserve">not to say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p w14:paraId="6E64C96D" w14:textId="578000F7" w:rsidR="004A4C11" w:rsidRPr="008319A2" w:rsidRDefault="00015F30" w:rsidP="00897E1D">
      <w:pPr>
        <w:spacing w:before="240" w:after="120"/>
        <w:rPr>
          <w:rFonts w:ascii="Verdana" w:eastAsia="Calibri" w:hAnsi="Verdana" w:cs="Calibri"/>
          <w:b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2. Disability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: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A disabled person</w:t>
      </w:r>
      <w:r w:rsidR="004A4C11" w:rsidRPr="008319A2">
        <w:rPr>
          <w:rFonts w:ascii="Verdana" w:eastAsia="Calibri" w:hAnsi="Verdana" w:cs="Calibri"/>
          <w:sz w:val="28"/>
          <w:szCs w:val="28"/>
          <w:lang w:val="en-GB"/>
        </w:rPr>
        <w:t>,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under the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Equality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Act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2010</w:t>
      </w:r>
      <w:r w:rsidR="004A4C11" w:rsidRPr="008319A2">
        <w:rPr>
          <w:rFonts w:ascii="Verdana" w:eastAsia="Calibri" w:hAnsi="Verdana" w:cs="Calibri"/>
          <w:sz w:val="28"/>
          <w:szCs w:val="28"/>
          <w:lang w:val="en-GB"/>
        </w:rPr>
        <w:t>,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4A4C11" w:rsidRPr="008319A2">
        <w:rPr>
          <w:rFonts w:ascii="Verdana" w:eastAsia="Calibri" w:hAnsi="Verdana" w:cs="Calibri"/>
          <w:sz w:val="28"/>
          <w:szCs w:val="28"/>
          <w:lang w:val="en-GB"/>
        </w:rPr>
        <w:t>has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a physical or mental impairment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that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has a substantial and long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-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term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adverse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effect on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their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ability to carry out normal day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-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to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-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day activities.</w:t>
      </w:r>
      <w:r w:rsidR="00F33BCE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F33BCE" w:rsidRPr="008319A2">
        <w:rPr>
          <w:rFonts w:ascii="Verdana" w:eastAsia="Calibri" w:hAnsi="Verdana" w:cs="Calibri"/>
          <w:b/>
          <w:sz w:val="28"/>
          <w:szCs w:val="28"/>
          <w:lang w:val="en-GB"/>
        </w:rPr>
        <w:t>Do you consider you</w:t>
      </w:r>
      <w:r w:rsidR="00F207CF" w:rsidRPr="008319A2">
        <w:rPr>
          <w:rFonts w:ascii="Verdana" w:eastAsia="Calibri" w:hAnsi="Verdana" w:cs="Calibri"/>
          <w:b/>
          <w:sz w:val="28"/>
          <w:szCs w:val="28"/>
          <w:lang w:val="en-GB"/>
        </w:rPr>
        <w:t>rself to</w:t>
      </w:r>
      <w:r w:rsidR="00F33BCE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</w:t>
      </w:r>
      <w:r w:rsidR="005D5ED1">
        <w:rPr>
          <w:rFonts w:ascii="Verdana" w:eastAsia="Calibri" w:hAnsi="Verdana" w:cs="Calibri"/>
          <w:b/>
          <w:sz w:val="28"/>
          <w:szCs w:val="28"/>
          <w:lang w:val="en-GB"/>
        </w:rPr>
        <w:t>be disabled</w:t>
      </w:r>
      <w:r w:rsidR="00F207CF" w:rsidRPr="008319A2">
        <w:rPr>
          <w:rFonts w:ascii="Verdana" w:eastAsia="Calibri" w:hAnsi="Verdana" w:cs="Calibri"/>
          <w:b/>
          <w:sz w:val="28"/>
          <w:szCs w:val="28"/>
          <w:lang w:val="en-GB"/>
        </w:rPr>
        <w:t>?</w:t>
      </w:r>
      <w:r w:rsidR="00F33BCE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</w:t>
      </w:r>
    </w:p>
    <w:p w14:paraId="2B9040E0" w14:textId="77777777" w:rsidR="00015F30" w:rsidRPr="008319A2" w:rsidRDefault="00015F30" w:rsidP="00EF3964">
      <w:pPr>
        <w:spacing w:after="120"/>
        <w:rPr>
          <w:rFonts w:ascii="Verdana" w:eastAsia="Calibri" w:hAnsi="Verdana" w:cs="Calibri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Yes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ab/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ab/>
        <w:t xml:space="preserve">No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ab/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ab/>
        <w:t xml:space="preserve">Prefer not to say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p w14:paraId="5815A8F7" w14:textId="77777777" w:rsidR="00015F30" w:rsidRPr="008319A2" w:rsidRDefault="00015F30" w:rsidP="004A4C11">
      <w:pPr>
        <w:keepNext/>
        <w:spacing w:after="120"/>
        <w:jc w:val="both"/>
        <w:outlineLvl w:val="3"/>
        <w:rPr>
          <w:rFonts w:ascii="Verdana" w:eastAsia="Calibri" w:hAnsi="Verdana" w:cs="Calibri"/>
          <w:bCs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>If you answered ‘</w:t>
      </w:r>
      <w:proofErr w:type="gramStart"/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>Yes’</w:t>
      </w:r>
      <w:proofErr w:type="gramEnd"/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 please describe the nature of your disability: </w:t>
      </w:r>
    </w:p>
    <w:tbl>
      <w:tblPr>
        <w:tblW w:w="9356" w:type="dxa"/>
        <w:tblInd w:w="112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9356"/>
      </w:tblGrid>
      <w:tr w:rsidR="00816CFE" w:rsidRPr="008319A2" w14:paraId="63082D56" w14:textId="77777777" w:rsidTr="00CD14C3">
        <w:tc>
          <w:tcPr>
            <w:tcW w:w="9356" w:type="dxa"/>
            <w:shd w:val="clear" w:color="auto" w:fill="auto"/>
            <w:vAlign w:val="bottom"/>
          </w:tcPr>
          <w:p w14:paraId="51FFF288" w14:textId="77777777" w:rsidR="00C44315" w:rsidRPr="008319A2" w:rsidRDefault="00C44315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bCs/>
                <w:sz w:val="28"/>
                <w:szCs w:val="28"/>
                <w:lang w:val="en-GB"/>
              </w:rPr>
            </w:pPr>
          </w:p>
        </w:tc>
      </w:tr>
    </w:tbl>
    <w:p w14:paraId="4BC02597" w14:textId="08808C85" w:rsidR="00F207CF" w:rsidRPr="008319A2" w:rsidRDefault="00F207CF" w:rsidP="005D5ED1">
      <w:pPr>
        <w:spacing w:before="40"/>
        <w:rPr>
          <w:rFonts w:ascii="Verdana" w:hAnsi="Verdana" w:cs="Arial"/>
          <w:i/>
          <w:sz w:val="28"/>
          <w:szCs w:val="28"/>
          <w:lang w:val="en-GB"/>
        </w:rPr>
      </w:pPr>
      <w:r w:rsidRPr="008319A2">
        <w:rPr>
          <w:rFonts w:ascii="Verdana" w:hAnsi="Verdana" w:cs="Arial"/>
          <w:i/>
          <w:sz w:val="28"/>
          <w:szCs w:val="28"/>
          <w:lang w:val="en-GB"/>
        </w:rPr>
        <w:t>This information is for monitoring purposes only – if you need any reasonable adjustments</w:t>
      </w:r>
      <w:r w:rsidR="00EF3964" w:rsidRPr="008319A2">
        <w:rPr>
          <w:rFonts w:ascii="Verdana" w:hAnsi="Verdana" w:cs="Arial"/>
          <w:i/>
          <w:sz w:val="28"/>
          <w:szCs w:val="28"/>
          <w:lang w:val="en-GB"/>
        </w:rPr>
        <w:t>,</w:t>
      </w:r>
      <w:r w:rsidRPr="008319A2">
        <w:rPr>
          <w:rFonts w:ascii="Verdana" w:hAnsi="Verdana" w:cs="Arial"/>
          <w:i/>
          <w:sz w:val="28"/>
          <w:szCs w:val="28"/>
          <w:lang w:val="en-GB"/>
        </w:rPr>
        <w:t xml:space="preserve"> you should arrange these separately. </w:t>
      </w:r>
    </w:p>
    <w:p w14:paraId="256EFA88" w14:textId="77777777" w:rsidR="002962C9" w:rsidRPr="008319A2" w:rsidRDefault="00D53F10" w:rsidP="008319A2">
      <w:pPr>
        <w:spacing w:before="240" w:after="120"/>
        <w:rPr>
          <w:rFonts w:ascii="Verdana" w:eastAsia="MS Mincho" w:hAnsi="Verdana" w:cs="Times New Roman"/>
          <w:color w:val="auto"/>
          <w:sz w:val="28"/>
          <w:szCs w:val="28"/>
          <w:bdr w:val="none" w:sz="0" w:space="0" w:color="auto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3. Sexuality:</w:t>
      </w:r>
      <w:r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t xml:space="preserve"> </w:t>
      </w:r>
      <w:r w:rsidR="002962C9" w:rsidRPr="008319A2">
        <w:rPr>
          <w:rStyle w:val="s1"/>
          <w:rFonts w:ascii="Verdana" w:hAnsi="Verdana"/>
          <w:b/>
          <w:bCs/>
          <w:sz w:val="28"/>
          <w:szCs w:val="28"/>
        </w:rPr>
        <w:t>What is your sexual orientation?</w:t>
      </w:r>
      <w:r w:rsidR="009E13E1" w:rsidRPr="008319A2">
        <w:rPr>
          <w:rStyle w:val="s1"/>
          <w:rFonts w:ascii="Verdana" w:hAnsi="Verdana"/>
          <w:b/>
          <w:bCs/>
          <w:sz w:val="28"/>
          <w:szCs w:val="28"/>
        </w:rPr>
        <w:t xml:space="preserve"> </w:t>
      </w:r>
    </w:p>
    <w:p w14:paraId="2D8E03BB" w14:textId="6DA005B6" w:rsidR="002962C9" w:rsidRPr="008319A2" w:rsidRDefault="002962C9" w:rsidP="00EF3964">
      <w:pPr>
        <w:pStyle w:val="p1"/>
        <w:spacing w:after="120"/>
        <w:rPr>
          <w:rFonts w:ascii="Verdana" w:hAnsi="Verdana"/>
          <w:sz w:val="28"/>
          <w:szCs w:val="28"/>
        </w:rPr>
      </w:pPr>
      <w:r w:rsidRPr="008319A2">
        <w:rPr>
          <w:rStyle w:val="s1"/>
          <w:rFonts w:ascii="Verdana" w:hAnsi="Verdana"/>
          <w:sz w:val="28"/>
          <w:szCs w:val="28"/>
        </w:rPr>
        <w:t>Heterosexual 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 xml:space="preserve"> 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Gay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 xml:space="preserve"> 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Lesbian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 xml:space="preserve">        </w:t>
      </w:r>
      <w:r w:rsidRPr="008319A2">
        <w:rPr>
          <w:rStyle w:val="s1"/>
          <w:rFonts w:ascii="Verdana" w:hAnsi="Verdana"/>
          <w:sz w:val="28"/>
          <w:szCs w:val="28"/>
        </w:rPr>
        <w:t>Bi</w:t>
      </w:r>
      <w:r w:rsidR="00CD14C3">
        <w:rPr>
          <w:rStyle w:val="s1"/>
          <w:rFonts w:ascii="Verdana" w:hAnsi="Verdana"/>
          <w:sz w:val="28"/>
          <w:szCs w:val="28"/>
        </w:rPr>
        <w:t>sexual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>
        <w:rPr>
          <w:rFonts w:ascii="Verdana" w:eastAsia="Calibri" w:hAnsi="Verdana" w:cs="Calibri"/>
          <w:sz w:val="28"/>
          <w:szCs w:val="28"/>
          <w:lang w:val="en-GB"/>
        </w:rPr>
        <w:br/>
      </w:r>
      <w:r w:rsidRPr="008319A2">
        <w:rPr>
          <w:rStyle w:val="s1"/>
          <w:rFonts w:ascii="Verdana" w:hAnsi="Verdana"/>
          <w:sz w:val="28"/>
          <w:szCs w:val="28"/>
        </w:rPr>
        <w:t>Prefer</w:t>
      </w:r>
      <w:r w:rsid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 xml:space="preserve">not to say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tbl>
      <w:tblPr>
        <w:tblW w:w="9358" w:type="dxa"/>
        <w:tblInd w:w="4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4532"/>
        <w:gridCol w:w="4826"/>
      </w:tblGrid>
      <w:tr w:rsidR="004C7864" w:rsidRPr="008319A2" w14:paraId="27B4046A" w14:textId="77777777" w:rsidTr="004C7864">
        <w:trPr>
          <w:trHeight w:val="242"/>
        </w:trPr>
        <w:tc>
          <w:tcPr>
            <w:tcW w:w="453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01453D" w14:textId="77777777" w:rsidR="004C7864" w:rsidRPr="004C7864" w:rsidRDefault="004C7864" w:rsidP="00752F71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Or</w:t>
            </w:r>
            <w:r w:rsidRPr="004C7864">
              <w:rPr>
                <w:rStyle w:val="s1"/>
                <w:sz w:val="28"/>
                <w:szCs w:val="28"/>
              </w:rPr>
              <w:t xml:space="preserve"> 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specify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your 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own term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here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48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CA0F27" w14:textId="77777777" w:rsidR="004C7864" w:rsidRPr="008319A2" w:rsidRDefault="004C7864" w:rsidP="00752F71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</w:p>
        </w:tc>
      </w:tr>
    </w:tbl>
    <w:p w14:paraId="5E36A044" w14:textId="77777777" w:rsidR="00015F30" w:rsidRPr="008319A2" w:rsidRDefault="00EA0ECF" w:rsidP="008319A2">
      <w:pPr>
        <w:spacing w:before="240" w:after="120"/>
        <w:rPr>
          <w:rFonts w:ascii="Verdana" w:eastAsia="Calibri" w:hAnsi="Verdana" w:cs="Calibri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4</w:t>
      </w:r>
      <w:r w:rsidR="00015F30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. Age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:</w:t>
      </w:r>
      <w:r w:rsidR="00401810"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t xml:space="preserve"> </w:t>
      </w:r>
      <w:r w:rsidR="00D7255C" w:rsidRPr="008319A2">
        <w:rPr>
          <w:rStyle w:val="s1"/>
          <w:rFonts w:ascii="Verdana" w:hAnsi="Verdana"/>
          <w:b/>
          <w:bCs/>
          <w:sz w:val="28"/>
          <w:szCs w:val="28"/>
        </w:rPr>
        <w:t>What is your age?</w:t>
      </w:r>
      <w:r w:rsidR="009E13E1" w:rsidRPr="008319A2">
        <w:rPr>
          <w:rStyle w:val="s1"/>
          <w:rFonts w:ascii="Verdana" w:hAnsi="Verdana"/>
          <w:b/>
          <w:bCs/>
          <w:sz w:val="28"/>
          <w:szCs w:val="28"/>
        </w:rPr>
        <w:t xml:space="preserve"> </w:t>
      </w:r>
    </w:p>
    <w:p w14:paraId="17665A82" w14:textId="2BD01152" w:rsidR="00CD14C3" w:rsidRPr="008319A2" w:rsidRDefault="00CD14C3" w:rsidP="004D203A">
      <w:pPr>
        <w:tabs>
          <w:tab w:val="left" w:pos="8391"/>
        </w:tabs>
        <w:spacing w:after="120"/>
        <w:rPr>
          <w:rFonts w:ascii="Verdana" w:eastAsia="Calibri" w:hAnsi="Verdana" w:cs="Calibri"/>
          <w:bCs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Under 25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   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25–34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   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35–44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   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45–54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4D203A" w:rsidRPr="008319A2">
        <w:rPr>
          <w:rStyle w:val="s1"/>
          <w:rFonts w:ascii="Verdana" w:hAnsi="Verdana"/>
          <w:sz w:val="28"/>
          <w:szCs w:val="28"/>
        </w:rPr>
        <w:t xml:space="preserve">   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Over 55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p w14:paraId="0A4F11E8" w14:textId="0EE7560C" w:rsidR="00015F30" w:rsidRPr="008319A2" w:rsidRDefault="004D203A" w:rsidP="008319A2">
      <w:pPr>
        <w:spacing w:before="240" w:after="120"/>
        <w:rPr>
          <w:rFonts w:ascii="Verdana" w:eastAsia="Calibri" w:hAnsi="Verdana" w:cs="Calibri"/>
          <w:sz w:val="28"/>
          <w:szCs w:val="28"/>
          <w:lang w:val="en-GB"/>
        </w:rPr>
      </w:pPr>
      <w:r>
        <w:rPr>
          <w:rFonts w:eastAsia="Calibri" w:cs="Calibri"/>
          <w:b/>
          <w:bCs/>
          <w:color w:val="C0504D"/>
          <w:lang w:val="en-GB"/>
        </w:rPr>
        <w:br w:type="page"/>
      </w:r>
      <w:r w:rsidR="00EA0ECF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lastRenderedPageBreak/>
        <w:t>5</w:t>
      </w:r>
      <w:r w:rsidR="00015F30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.</w:t>
      </w:r>
      <w:r w:rsidR="00F33BCE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</w:t>
      </w:r>
      <w:r w:rsidR="00015F30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Ethnic group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: </w:t>
      </w:r>
      <w:r w:rsidR="007D0648" w:rsidRPr="008319A2">
        <w:rPr>
          <w:rFonts w:ascii="Verdana" w:eastAsia="Calibri" w:hAnsi="Verdana" w:cs="Calibri"/>
          <w:b/>
          <w:sz w:val="28"/>
          <w:szCs w:val="28"/>
          <w:lang w:val="en-GB"/>
        </w:rPr>
        <w:t>What is</w:t>
      </w:r>
      <w:r w:rsidR="00015F30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your </w:t>
      </w:r>
      <w:r w:rsidR="00C00B90" w:rsidRPr="008319A2">
        <w:rPr>
          <w:rFonts w:ascii="Verdana" w:eastAsia="Calibri" w:hAnsi="Verdana" w:cs="Calibri"/>
          <w:b/>
          <w:sz w:val="28"/>
          <w:szCs w:val="28"/>
          <w:lang w:val="en-GB"/>
        </w:rPr>
        <w:t>ethnic</w:t>
      </w:r>
      <w:r w:rsidR="00015F30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background</w:t>
      </w:r>
      <w:r w:rsidR="007D0648" w:rsidRPr="008319A2">
        <w:rPr>
          <w:rFonts w:ascii="Verdana" w:eastAsia="Calibri" w:hAnsi="Verdana" w:cs="Calibri"/>
          <w:b/>
          <w:sz w:val="28"/>
          <w:szCs w:val="28"/>
          <w:lang w:val="en-GB"/>
        </w:rPr>
        <w:t>?</w:t>
      </w:r>
      <w:r w:rsidR="00015F30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CC4A8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015F30" w:rsidRPr="008319A2">
        <w:rPr>
          <w:rFonts w:ascii="Verdana" w:eastAsia="Calibri" w:hAnsi="Verdana" w:cs="Calibri"/>
          <w:sz w:val="28"/>
          <w:szCs w:val="28"/>
          <w:lang w:val="en-GB"/>
        </w:rPr>
        <w:t>(</w:t>
      </w:r>
      <w:r w:rsidR="00EA0ECF" w:rsidRPr="008319A2">
        <w:rPr>
          <w:rFonts w:ascii="Verdana" w:eastAsia="Calibri" w:hAnsi="Verdana" w:cs="Calibri"/>
          <w:i/>
          <w:sz w:val="28"/>
          <w:szCs w:val="28"/>
          <w:lang w:val="en-GB"/>
        </w:rPr>
        <w:t>C</w:t>
      </w:r>
      <w:r w:rsidR="00015F30" w:rsidRPr="008319A2">
        <w:rPr>
          <w:rFonts w:ascii="Verdana" w:eastAsia="Calibri" w:hAnsi="Verdana" w:cs="Calibri"/>
          <w:i/>
          <w:sz w:val="28"/>
          <w:szCs w:val="28"/>
          <w:lang w:val="en-GB"/>
        </w:rPr>
        <w:t>ategories taken from 20</w:t>
      </w:r>
      <w:r w:rsidR="00660763">
        <w:rPr>
          <w:rFonts w:ascii="Verdana" w:eastAsia="Calibri" w:hAnsi="Verdana" w:cs="Calibri"/>
          <w:i/>
          <w:sz w:val="28"/>
          <w:szCs w:val="28"/>
          <w:lang w:val="en-GB"/>
        </w:rPr>
        <w:t>2</w:t>
      </w:r>
      <w:r w:rsidR="00015F30" w:rsidRPr="008319A2">
        <w:rPr>
          <w:rFonts w:ascii="Verdana" w:eastAsia="Calibri" w:hAnsi="Verdana" w:cs="Calibri"/>
          <w:i/>
          <w:sz w:val="28"/>
          <w:szCs w:val="28"/>
          <w:lang w:val="en-GB"/>
        </w:rPr>
        <w:t>1 census.</w:t>
      </w:r>
      <w:r w:rsidR="00C04169" w:rsidRPr="008319A2">
        <w:rPr>
          <w:rFonts w:ascii="Verdana" w:eastAsia="Calibri" w:hAnsi="Verdana" w:cs="Calibri"/>
          <w:sz w:val="28"/>
          <w:szCs w:val="28"/>
          <w:lang w:val="en-GB"/>
        </w:rPr>
        <w:t>)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F114B7" w:rsidRPr="008319A2" w14:paraId="5522C991" w14:textId="77777777">
        <w:trPr>
          <w:trHeight w:val="423"/>
        </w:trPr>
        <w:tc>
          <w:tcPr>
            <w:tcW w:w="3137" w:type="dxa"/>
            <w:tcBorders>
              <w:bottom w:val="single" w:sz="4" w:space="0" w:color="808080"/>
            </w:tcBorders>
            <w:shd w:val="clear" w:color="auto" w:fill="auto"/>
          </w:tcPr>
          <w:p w14:paraId="166E9819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Asian or </w:t>
            </w: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br/>
              <w:t>Asian British</w:t>
            </w:r>
          </w:p>
        </w:tc>
        <w:tc>
          <w:tcPr>
            <w:tcW w:w="3138" w:type="dxa"/>
            <w:tcBorders>
              <w:bottom w:val="single" w:sz="4" w:space="0" w:color="808080"/>
            </w:tcBorders>
            <w:shd w:val="clear" w:color="auto" w:fill="auto"/>
          </w:tcPr>
          <w:p w14:paraId="2BCDAE02" w14:textId="4D9CE93D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Black</w:t>
            </w:r>
            <w:r w:rsidR="00660763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, </w:t>
            </w: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Black British</w:t>
            </w:r>
            <w:r w:rsidR="00660763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, Caribbean or African</w:t>
            </w:r>
          </w:p>
        </w:tc>
        <w:tc>
          <w:tcPr>
            <w:tcW w:w="3138" w:type="dxa"/>
            <w:tcBorders>
              <w:bottom w:val="single" w:sz="4" w:space="0" w:color="808080"/>
            </w:tcBorders>
          </w:tcPr>
          <w:p w14:paraId="0C993BAD" w14:textId="3CE0EF3C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Mixed</w:t>
            </w:r>
            <w:r w:rsidR="00660763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660763" w:rsidRPr="00660763">
              <w:rPr>
                <w:rFonts w:ascii="Verdana" w:eastAsia="Book Antiqua" w:hAnsi="Verdana" w:cs="Book Antiqua"/>
                <w:b/>
                <w:bCs/>
                <w:sz w:val="28"/>
                <w:szCs w:val="28"/>
                <w:lang w:val="en-GB"/>
              </w:rPr>
              <w:t>or multiple ethnic groups</w:t>
            </w:r>
          </w:p>
        </w:tc>
      </w:tr>
      <w:tr w:rsidR="00F114B7" w:rsidRPr="008319A2" w14:paraId="2C7BCD92" w14:textId="77777777">
        <w:tc>
          <w:tcPr>
            <w:tcW w:w="3137" w:type="dxa"/>
            <w:tcBorders>
              <w:top w:val="single" w:sz="4" w:space="0" w:color="808080"/>
              <w:bottom w:val="single" w:sz="8" w:space="0" w:color="000000"/>
            </w:tcBorders>
            <w:shd w:val="clear" w:color="auto" w:fill="auto"/>
          </w:tcPr>
          <w:p w14:paraId="6948C7F3" w14:textId="77777777" w:rsidR="00660763" w:rsidRPr="008319A2" w:rsidRDefault="00660763" w:rsidP="00660763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Indian</w:t>
            </w:r>
          </w:p>
          <w:p w14:paraId="3C07F959" w14:textId="77777777" w:rsidR="00660763" w:rsidRPr="008319A2" w:rsidRDefault="00660763" w:rsidP="00660763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Pakistani</w:t>
            </w:r>
          </w:p>
          <w:p w14:paraId="329BA4D5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Bangladeshi</w:t>
            </w:r>
          </w:p>
          <w:p w14:paraId="180F3B19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Chinese</w:t>
            </w:r>
          </w:p>
          <w:p w14:paraId="477FC82F" w14:textId="77777777" w:rsidR="00F114B7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Other Asian background, please specify: </w:t>
            </w:r>
          </w:p>
          <w:p w14:paraId="7D4DF9DF" w14:textId="77777777" w:rsidR="00660763" w:rsidRPr="008319A2" w:rsidRDefault="00660763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0C2F7B15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single" w:sz="4" w:space="0" w:color="808080"/>
              <w:bottom w:val="single" w:sz="8" w:space="0" w:color="000000"/>
            </w:tcBorders>
            <w:shd w:val="clear" w:color="auto" w:fill="auto"/>
          </w:tcPr>
          <w:p w14:paraId="6766DC24" w14:textId="77777777" w:rsidR="00660763" w:rsidRPr="008319A2" w:rsidRDefault="00660763" w:rsidP="00660763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Caribbean</w:t>
            </w:r>
          </w:p>
          <w:p w14:paraId="14919D76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African</w:t>
            </w:r>
          </w:p>
          <w:p w14:paraId="451D3BE9" w14:textId="77777777" w:rsidR="00F114B7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Other Black background, please specify:</w:t>
            </w:r>
          </w:p>
          <w:p w14:paraId="336DD22D" w14:textId="77777777" w:rsidR="00660763" w:rsidRPr="008319A2" w:rsidRDefault="00660763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0D9045EB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single" w:sz="4" w:space="0" w:color="808080"/>
              <w:bottom w:val="single" w:sz="8" w:space="0" w:color="000000"/>
            </w:tcBorders>
          </w:tcPr>
          <w:p w14:paraId="324568BD" w14:textId="2F90E7F8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White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and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Black Caribbean</w:t>
            </w:r>
          </w:p>
          <w:p w14:paraId="2BCFD5EE" w14:textId="7969B00B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White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and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Black African</w:t>
            </w:r>
          </w:p>
          <w:p w14:paraId="5F4ED8EF" w14:textId="00536784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White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and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Asian</w:t>
            </w:r>
          </w:p>
          <w:p w14:paraId="6EE541FB" w14:textId="03035AFB" w:rsidR="00F114B7" w:rsidRDefault="00F114B7" w:rsidP="00F114B7">
            <w:pPr>
              <w:tabs>
                <w:tab w:val="left" w:pos="709"/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Other Mixed 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or multiple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background, please specify: </w:t>
            </w:r>
          </w:p>
          <w:p w14:paraId="70FC4398" w14:textId="77777777" w:rsidR="00660763" w:rsidRPr="008319A2" w:rsidRDefault="00660763" w:rsidP="00F114B7">
            <w:pPr>
              <w:tabs>
                <w:tab w:val="left" w:pos="709"/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4C7D63AD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</w:tr>
      <w:tr w:rsidR="00F114B7" w:rsidRPr="008319A2" w14:paraId="0DEACBAA" w14:textId="77777777">
        <w:tc>
          <w:tcPr>
            <w:tcW w:w="3137" w:type="dxa"/>
            <w:tcBorders>
              <w:top w:val="single" w:sz="8" w:space="0" w:color="000000"/>
              <w:bottom w:val="single" w:sz="4" w:space="0" w:color="808080"/>
            </w:tcBorders>
            <w:shd w:val="clear" w:color="auto" w:fill="auto"/>
          </w:tcPr>
          <w:p w14:paraId="39845268" w14:textId="53C04996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White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4" w:space="0" w:color="808080"/>
            </w:tcBorders>
            <w:shd w:val="clear" w:color="auto" w:fill="auto"/>
          </w:tcPr>
          <w:p w14:paraId="245A2B3C" w14:textId="10656420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proofErr w:type="gramStart"/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Other</w:t>
            </w:r>
            <w:proofErr w:type="gramEnd"/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 ethnic group</w:t>
            </w:r>
          </w:p>
        </w:tc>
        <w:tc>
          <w:tcPr>
            <w:tcW w:w="3138" w:type="dxa"/>
            <w:tcBorders>
              <w:top w:val="single" w:sz="8" w:space="0" w:color="000000"/>
              <w:bottom w:val="nil"/>
              <w:right w:val="nil"/>
            </w:tcBorders>
          </w:tcPr>
          <w:p w14:paraId="32397344" w14:textId="77777777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</w:tr>
      <w:tr w:rsidR="00F114B7" w:rsidRPr="008319A2" w14:paraId="5E7D47A7" w14:textId="77777777">
        <w:tc>
          <w:tcPr>
            <w:tcW w:w="3137" w:type="dxa"/>
            <w:tcBorders>
              <w:top w:val="single" w:sz="4" w:space="0" w:color="808080"/>
            </w:tcBorders>
            <w:shd w:val="clear" w:color="auto" w:fill="auto"/>
          </w:tcPr>
          <w:p w14:paraId="12D3D8CF" w14:textId="7B2A9091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Trebuchet MS" w:hAnsi="Verdana" w:cs="Trebuchet MS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</w:t>
            </w:r>
            <w:r w:rsidR="00660763" w:rsidRP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English, Welsh, Scottish, Northern Irish or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British</w:t>
            </w:r>
          </w:p>
          <w:p w14:paraId="64314474" w14:textId="77777777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Irish</w:t>
            </w:r>
          </w:p>
          <w:p w14:paraId="511C0C60" w14:textId="7D3CFB54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Trebuchet MS" w:hAnsi="Verdana" w:cs="Trebuchet MS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Gypsy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or Irish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Traveller</w:t>
            </w:r>
          </w:p>
          <w:p w14:paraId="025B1295" w14:textId="245A62BE" w:rsidR="00660763" w:rsidRPr="008319A2" w:rsidRDefault="00660763" w:rsidP="00660763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</w:t>
            </w:r>
            <w:r>
              <w:rPr>
                <w:rFonts w:ascii="Verdana" w:eastAsia="Calibri" w:hAnsi="Verdana" w:cs="Calibri"/>
                <w:sz w:val="28"/>
                <w:szCs w:val="28"/>
                <w:lang w:val="en-GB"/>
              </w:rPr>
              <w:t>Roma</w:t>
            </w:r>
          </w:p>
          <w:p w14:paraId="3C13B0D7" w14:textId="77777777" w:rsidR="00F114B7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Other White background, please specify:</w:t>
            </w:r>
          </w:p>
          <w:p w14:paraId="7B01B63E" w14:textId="77777777" w:rsidR="00660763" w:rsidRPr="008319A2" w:rsidRDefault="00660763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561E5F27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single" w:sz="4" w:space="0" w:color="808080"/>
            </w:tcBorders>
            <w:shd w:val="clear" w:color="auto" w:fill="auto"/>
          </w:tcPr>
          <w:p w14:paraId="1CBEE563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Arab</w:t>
            </w:r>
          </w:p>
          <w:p w14:paraId="6272BE8F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</w:t>
            </w:r>
            <w:proofErr w:type="gramStart"/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Other</w:t>
            </w:r>
            <w:proofErr w:type="gramEnd"/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ethnic group, please specify:</w:t>
            </w:r>
          </w:p>
          <w:p w14:paraId="67056B9C" w14:textId="77777777" w:rsidR="00F114B7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663543B1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nil"/>
              <w:bottom w:val="nil"/>
              <w:right w:val="nil"/>
            </w:tcBorders>
          </w:tcPr>
          <w:p w14:paraId="2472C60D" w14:textId="77777777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</w:tr>
    </w:tbl>
    <w:p w14:paraId="5219F420" w14:textId="62D09C38" w:rsidR="00660763" w:rsidRPr="00660763" w:rsidRDefault="00EF3964" w:rsidP="00660763">
      <w:pPr>
        <w:spacing w:after="120"/>
        <w:jc w:val="center"/>
        <w:rPr>
          <w:rFonts w:ascii="Verdana" w:eastAsia="Calibri" w:hAnsi="Verdana" w:cs="Calibri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br/>
      </w:r>
      <w:r w:rsidR="00015F30" w:rsidRPr="008319A2">
        <w:rPr>
          <w:rFonts w:ascii="Verdana" w:eastAsia="Calibri" w:hAnsi="Verdana" w:cs="Calibri"/>
          <w:sz w:val="28"/>
          <w:szCs w:val="28"/>
          <w:lang w:val="en-GB"/>
        </w:rPr>
        <w:t>Thank you for completing this form.</w:t>
      </w:r>
      <w:r w:rsidR="00EA0E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8319A2">
        <w:rPr>
          <w:rFonts w:ascii="Verdana" w:eastAsia="Calibri" w:hAnsi="Verdana" w:cs="Calibri"/>
          <w:sz w:val="28"/>
          <w:szCs w:val="28"/>
          <w:lang w:val="en-GB"/>
        </w:rPr>
        <w:br/>
      </w:r>
      <w:r w:rsidR="00605203" w:rsidRPr="008319A2">
        <w:rPr>
          <w:rFonts w:ascii="Verdana" w:eastAsia="Calibri" w:hAnsi="Verdana" w:cs="Calibri"/>
          <w:sz w:val="28"/>
          <w:szCs w:val="28"/>
          <w:lang w:val="en-GB"/>
        </w:rPr>
        <w:t>It will be filed separately from your application.</w:t>
      </w:r>
    </w:p>
    <w:sectPr w:rsidR="00660763" w:rsidRPr="00660763" w:rsidSect="004D203A">
      <w:footerReference w:type="default" r:id="rId7"/>
      <w:headerReference w:type="first" r:id="rId8"/>
      <w:pgSz w:w="11900" w:h="16840"/>
      <w:pgMar w:top="1263" w:right="1268" w:bottom="709" w:left="1134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E4F0" w14:textId="77777777" w:rsidR="00AE154C" w:rsidRDefault="00AE154C">
      <w:r>
        <w:separator/>
      </w:r>
    </w:p>
  </w:endnote>
  <w:endnote w:type="continuationSeparator" w:id="0">
    <w:p w14:paraId="1C15DB93" w14:textId="77777777" w:rsidR="00AE154C" w:rsidRDefault="00A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AE5A" w14:textId="372D29F8" w:rsidR="004C7864" w:rsidRPr="00D445C2" w:rsidRDefault="00F279D0">
    <w:pPr>
      <w:pStyle w:val="HeaderFooter"/>
      <w:rPr>
        <w:rFonts w:ascii="Trebuchet MS" w:hAnsi="Trebuchet MS"/>
        <w:color w:val="808080"/>
        <w:sz w:val="16"/>
        <w:szCs w:val="16"/>
      </w:rPr>
    </w:pPr>
    <w:r w:rsidRPr="00D445C2">
      <w:rPr>
        <w:rFonts w:ascii="Trebuchet MS" w:hAnsi="Trebuchet MS"/>
        <w:color w:val="808080"/>
        <w:sz w:val="16"/>
        <w:szCs w:val="16"/>
      </w:rPr>
      <w:t xml:space="preserve">Updated </w:t>
    </w:r>
    <w:r w:rsidR="0091423F">
      <w:rPr>
        <w:rFonts w:ascii="Trebuchet MS" w:hAnsi="Trebuchet MS"/>
        <w:color w:val="808080"/>
        <w:sz w:val="16"/>
        <w:szCs w:val="16"/>
      </w:rPr>
      <w:t>April</w:t>
    </w:r>
    <w:r w:rsidR="00EA0ECF">
      <w:rPr>
        <w:rFonts w:ascii="Trebuchet MS" w:hAnsi="Trebuchet MS"/>
        <w:color w:val="808080"/>
        <w:sz w:val="16"/>
        <w:szCs w:val="16"/>
      </w:rPr>
      <w:t xml:space="preserve"> 202</w:t>
    </w:r>
    <w:r w:rsidR="004C7864">
      <w:rPr>
        <w:rFonts w:ascii="Trebuchet MS" w:hAnsi="Trebuchet MS"/>
        <w:color w:val="8080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AF80" w14:textId="77777777" w:rsidR="00AE154C" w:rsidRDefault="00AE154C">
      <w:r>
        <w:separator/>
      </w:r>
    </w:p>
  </w:footnote>
  <w:footnote w:type="continuationSeparator" w:id="0">
    <w:p w14:paraId="56717CBB" w14:textId="77777777" w:rsidR="00AE154C" w:rsidRDefault="00AE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2D6" w14:textId="76C5ABB9" w:rsidR="004D203A" w:rsidRDefault="00AE154C" w:rsidP="004D203A">
    <w:pPr>
      <w:pStyle w:val="Header"/>
      <w:jc w:val="right"/>
    </w:pPr>
    <w:r>
      <w:rPr>
        <w:noProof/>
      </w:rPr>
      <w:pict w14:anchorId="1859C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4pt;height:22pt;mso-width-percent:0;mso-height-percent:0;mso-width-percent:0;mso-height-percent:0">
          <v:imagedata r:id="rId1" o:title="logo-Allyson-Davies-s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2D5"/>
    <w:multiLevelType w:val="multilevel"/>
    <w:tmpl w:val="587A98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BB966AF"/>
    <w:multiLevelType w:val="multilevel"/>
    <w:tmpl w:val="40CE94E4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" w15:restartNumberingAfterBreak="0">
    <w:nsid w:val="14E42994"/>
    <w:multiLevelType w:val="multilevel"/>
    <w:tmpl w:val="83B43A4A"/>
    <w:lvl w:ilvl="0">
      <w:numFmt w:val="bullet"/>
      <w:lvlText w:val="□"/>
      <w:lvlJc w:val="left"/>
      <w:pPr>
        <w:tabs>
          <w:tab w:val="num" w:pos="750"/>
        </w:tabs>
        <w:ind w:left="750" w:hanging="46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 w15:restartNumberingAfterBreak="0">
    <w:nsid w:val="1C31399E"/>
    <w:multiLevelType w:val="multilevel"/>
    <w:tmpl w:val="3E6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2175F"/>
    <w:multiLevelType w:val="multilevel"/>
    <w:tmpl w:val="B18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1625E"/>
    <w:multiLevelType w:val="multilevel"/>
    <w:tmpl w:val="0EE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77A3B"/>
    <w:multiLevelType w:val="multilevel"/>
    <w:tmpl w:val="0A62AF7C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 w15:restartNumberingAfterBreak="0">
    <w:nsid w:val="2FD36DED"/>
    <w:multiLevelType w:val="multilevel"/>
    <w:tmpl w:val="D8BAFADE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8" w15:restartNumberingAfterBreak="0">
    <w:nsid w:val="39326062"/>
    <w:multiLevelType w:val="multilevel"/>
    <w:tmpl w:val="A5B4695E"/>
    <w:styleLink w:val="List10"/>
    <w:lvl w:ilvl="0">
      <w:numFmt w:val="bullet"/>
      <w:lvlText w:val="□"/>
      <w:lvlJc w:val="left"/>
      <w:pPr>
        <w:tabs>
          <w:tab w:val="num" w:pos="750"/>
        </w:tabs>
        <w:ind w:left="750" w:hanging="46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9" w15:restartNumberingAfterBreak="0">
    <w:nsid w:val="3B0E4631"/>
    <w:multiLevelType w:val="multilevel"/>
    <w:tmpl w:val="3258D2F4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0" w15:restartNumberingAfterBreak="0">
    <w:nsid w:val="40762A86"/>
    <w:multiLevelType w:val="multilevel"/>
    <w:tmpl w:val="36E666BC"/>
    <w:styleLink w:val="List9"/>
    <w:lvl w:ilvl="0">
      <w:numFmt w:val="bullet"/>
      <w:lvlText w:val="□"/>
      <w:lvlJc w:val="left"/>
      <w:pPr>
        <w:tabs>
          <w:tab w:val="num" w:pos="851"/>
        </w:tabs>
        <w:ind w:left="851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244"/>
        </w:tabs>
        <w:ind w:left="4244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04"/>
        </w:tabs>
        <w:ind w:left="6404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1" w15:restartNumberingAfterBreak="0">
    <w:nsid w:val="420758EA"/>
    <w:multiLevelType w:val="multilevel"/>
    <w:tmpl w:val="A72270B8"/>
    <w:styleLink w:val="List13"/>
    <w:lvl w:ilvl="0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2" w15:restartNumberingAfterBreak="0">
    <w:nsid w:val="43A1376D"/>
    <w:multiLevelType w:val="multilevel"/>
    <w:tmpl w:val="22940852"/>
    <w:lvl w:ilvl="0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3" w15:restartNumberingAfterBreak="0">
    <w:nsid w:val="49E05980"/>
    <w:multiLevelType w:val="multilevel"/>
    <w:tmpl w:val="A43CFC34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4" w15:restartNumberingAfterBreak="0">
    <w:nsid w:val="52901B72"/>
    <w:multiLevelType w:val="multilevel"/>
    <w:tmpl w:val="2E8C1F28"/>
    <w:styleLink w:val="List11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5" w15:restartNumberingAfterBreak="0">
    <w:nsid w:val="543003D3"/>
    <w:multiLevelType w:val="multilevel"/>
    <w:tmpl w:val="A348A356"/>
    <w:styleLink w:val="BulletedText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/>
        <w:color w:val="5C7FBE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7A89"/>
    <w:multiLevelType w:val="multilevel"/>
    <w:tmpl w:val="590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30393F"/>
    <w:multiLevelType w:val="multilevel"/>
    <w:tmpl w:val="CCAC95E8"/>
    <w:lvl w:ilvl="0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8" w15:restartNumberingAfterBreak="0">
    <w:nsid w:val="5EB93AC3"/>
    <w:multiLevelType w:val="hybridMultilevel"/>
    <w:tmpl w:val="2A5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21CCC"/>
    <w:multiLevelType w:val="multilevel"/>
    <w:tmpl w:val="F06E63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3132E46"/>
    <w:multiLevelType w:val="multilevel"/>
    <w:tmpl w:val="EA648656"/>
    <w:styleLink w:val="List12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1" w15:restartNumberingAfterBreak="0">
    <w:nsid w:val="679E59E4"/>
    <w:multiLevelType w:val="multilevel"/>
    <w:tmpl w:val="70724062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2" w15:restartNumberingAfterBreak="0">
    <w:nsid w:val="75AC0EF4"/>
    <w:multiLevelType w:val="multilevel"/>
    <w:tmpl w:val="C868E84E"/>
    <w:lvl w:ilvl="0">
      <w:numFmt w:val="bullet"/>
      <w:lvlText w:val="□"/>
      <w:lvlJc w:val="left"/>
      <w:pPr>
        <w:tabs>
          <w:tab w:val="num" w:pos="851"/>
        </w:tabs>
        <w:ind w:left="851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244"/>
        </w:tabs>
        <w:ind w:left="4244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04"/>
        </w:tabs>
        <w:ind w:left="6404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3" w15:restartNumberingAfterBreak="0">
    <w:nsid w:val="7A8E69D5"/>
    <w:multiLevelType w:val="hybridMultilevel"/>
    <w:tmpl w:val="DA1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F7A91"/>
    <w:multiLevelType w:val="multilevel"/>
    <w:tmpl w:val="D7C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0984514">
    <w:abstractNumId w:val="19"/>
  </w:num>
  <w:num w:numId="2" w16cid:durableId="499081320">
    <w:abstractNumId w:val="19"/>
  </w:num>
  <w:num w:numId="3" w16cid:durableId="971204868">
    <w:abstractNumId w:val="19"/>
  </w:num>
  <w:num w:numId="4" w16cid:durableId="2051611520">
    <w:abstractNumId w:val="19"/>
  </w:num>
  <w:num w:numId="5" w16cid:durableId="668564132">
    <w:abstractNumId w:val="19"/>
  </w:num>
  <w:num w:numId="6" w16cid:durableId="793405003">
    <w:abstractNumId w:val="19"/>
  </w:num>
  <w:num w:numId="7" w16cid:durableId="597254251">
    <w:abstractNumId w:val="15"/>
  </w:num>
  <w:num w:numId="8" w16cid:durableId="1171528700">
    <w:abstractNumId w:val="19"/>
  </w:num>
  <w:num w:numId="9" w16cid:durableId="1449659449">
    <w:abstractNumId w:val="19"/>
  </w:num>
  <w:num w:numId="10" w16cid:durableId="635990232">
    <w:abstractNumId w:val="19"/>
  </w:num>
  <w:num w:numId="11" w16cid:durableId="1767652001">
    <w:abstractNumId w:val="19"/>
  </w:num>
  <w:num w:numId="12" w16cid:durableId="1999338010">
    <w:abstractNumId w:val="19"/>
  </w:num>
  <w:num w:numId="13" w16cid:durableId="225575147">
    <w:abstractNumId w:val="19"/>
  </w:num>
  <w:num w:numId="14" w16cid:durableId="1583953080">
    <w:abstractNumId w:val="19"/>
  </w:num>
  <w:num w:numId="15" w16cid:durableId="885947435">
    <w:abstractNumId w:val="19"/>
  </w:num>
  <w:num w:numId="16" w16cid:durableId="1398670723">
    <w:abstractNumId w:val="19"/>
  </w:num>
  <w:num w:numId="17" w16cid:durableId="884488835">
    <w:abstractNumId w:val="0"/>
  </w:num>
  <w:num w:numId="18" w16cid:durableId="10576008">
    <w:abstractNumId w:val="22"/>
  </w:num>
  <w:num w:numId="19" w16cid:durableId="376323685">
    <w:abstractNumId w:val="10"/>
  </w:num>
  <w:num w:numId="20" w16cid:durableId="1892185166">
    <w:abstractNumId w:val="2"/>
  </w:num>
  <w:num w:numId="21" w16cid:durableId="815493951">
    <w:abstractNumId w:val="8"/>
  </w:num>
  <w:num w:numId="22" w16cid:durableId="422118004">
    <w:abstractNumId w:val="7"/>
  </w:num>
  <w:num w:numId="23" w16cid:durableId="1552157676">
    <w:abstractNumId w:val="14"/>
  </w:num>
  <w:num w:numId="24" w16cid:durableId="2081562892">
    <w:abstractNumId w:val="1"/>
  </w:num>
  <w:num w:numId="25" w16cid:durableId="1994138091">
    <w:abstractNumId w:val="9"/>
  </w:num>
  <w:num w:numId="26" w16cid:durableId="1676615686">
    <w:abstractNumId w:val="13"/>
  </w:num>
  <w:num w:numId="27" w16cid:durableId="1304192740">
    <w:abstractNumId w:val="12"/>
  </w:num>
  <w:num w:numId="28" w16cid:durableId="1963268423">
    <w:abstractNumId w:val="17"/>
  </w:num>
  <w:num w:numId="29" w16cid:durableId="1732071505">
    <w:abstractNumId w:val="11"/>
  </w:num>
  <w:num w:numId="30" w16cid:durableId="1851794089">
    <w:abstractNumId w:val="21"/>
  </w:num>
  <w:num w:numId="31" w16cid:durableId="1397166998">
    <w:abstractNumId w:val="6"/>
  </w:num>
  <w:num w:numId="32" w16cid:durableId="180046448">
    <w:abstractNumId w:val="20"/>
  </w:num>
  <w:num w:numId="33" w16cid:durableId="1950239397">
    <w:abstractNumId w:val="23"/>
  </w:num>
  <w:num w:numId="34" w16cid:durableId="1701929516">
    <w:abstractNumId w:val="18"/>
  </w:num>
  <w:num w:numId="35" w16cid:durableId="1053653646">
    <w:abstractNumId w:val="4"/>
  </w:num>
  <w:num w:numId="36" w16cid:durableId="1691251079">
    <w:abstractNumId w:val="3"/>
  </w:num>
  <w:num w:numId="37" w16cid:durableId="729184083">
    <w:abstractNumId w:val="5"/>
  </w:num>
  <w:num w:numId="38" w16cid:durableId="189341454">
    <w:abstractNumId w:val="16"/>
  </w:num>
  <w:num w:numId="39" w16cid:durableId="2307733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F30"/>
    <w:rsid w:val="00015F30"/>
    <w:rsid w:val="00086644"/>
    <w:rsid w:val="000F3556"/>
    <w:rsid w:val="000F451D"/>
    <w:rsid w:val="001D417F"/>
    <w:rsid w:val="0024092E"/>
    <w:rsid w:val="002962C9"/>
    <w:rsid w:val="002B72B1"/>
    <w:rsid w:val="00343BA2"/>
    <w:rsid w:val="003B4A8A"/>
    <w:rsid w:val="00401810"/>
    <w:rsid w:val="00406096"/>
    <w:rsid w:val="0042183B"/>
    <w:rsid w:val="00431C48"/>
    <w:rsid w:val="00467412"/>
    <w:rsid w:val="004A4C11"/>
    <w:rsid w:val="004C7864"/>
    <w:rsid w:val="004D203A"/>
    <w:rsid w:val="00545BC9"/>
    <w:rsid w:val="005D5ED1"/>
    <w:rsid w:val="00600A5D"/>
    <w:rsid w:val="00605203"/>
    <w:rsid w:val="00660763"/>
    <w:rsid w:val="006D4181"/>
    <w:rsid w:val="007323A8"/>
    <w:rsid w:val="00764B28"/>
    <w:rsid w:val="007D0648"/>
    <w:rsid w:val="00816CFE"/>
    <w:rsid w:val="008319A2"/>
    <w:rsid w:val="0083471E"/>
    <w:rsid w:val="00863FCC"/>
    <w:rsid w:val="008650F9"/>
    <w:rsid w:val="00874F1A"/>
    <w:rsid w:val="00897E1D"/>
    <w:rsid w:val="008B6665"/>
    <w:rsid w:val="008D2DDD"/>
    <w:rsid w:val="0091423F"/>
    <w:rsid w:val="00926658"/>
    <w:rsid w:val="009418CE"/>
    <w:rsid w:val="009D705F"/>
    <w:rsid w:val="009E13E1"/>
    <w:rsid w:val="00AE154C"/>
    <w:rsid w:val="00B3114D"/>
    <w:rsid w:val="00B56FF6"/>
    <w:rsid w:val="00B95536"/>
    <w:rsid w:val="00BC7CEB"/>
    <w:rsid w:val="00BF59DF"/>
    <w:rsid w:val="00C00B90"/>
    <w:rsid w:val="00C04169"/>
    <w:rsid w:val="00C326F1"/>
    <w:rsid w:val="00C44315"/>
    <w:rsid w:val="00C63716"/>
    <w:rsid w:val="00C80D5A"/>
    <w:rsid w:val="00CC4A8F"/>
    <w:rsid w:val="00CD14C3"/>
    <w:rsid w:val="00D129D1"/>
    <w:rsid w:val="00D445C2"/>
    <w:rsid w:val="00D53F10"/>
    <w:rsid w:val="00D7255C"/>
    <w:rsid w:val="00D96233"/>
    <w:rsid w:val="00EA0ECF"/>
    <w:rsid w:val="00EB4FD4"/>
    <w:rsid w:val="00EF3964"/>
    <w:rsid w:val="00F114B7"/>
    <w:rsid w:val="00F207CF"/>
    <w:rsid w:val="00F279D0"/>
    <w:rsid w:val="00F33BCE"/>
    <w:rsid w:val="00F8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A8AF59"/>
  <w15:chartTrackingRefBased/>
  <w15:docId w15:val="{686DF704-146B-604A-9E9A-611B5A2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15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rutiger 45 Light" w:eastAsia="Frutiger 45 Light" w:hAnsi="Frutiger 45 Light" w:cs="Frutiger 45 Light"/>
      <w:color w:val="000000"/>
      <w:u w:color="000000"/>
      <w:bdr w:val="nil"/>
      <w:lang w:val="en-US" w:eastAsia="en-US"/>
    </w:rPr>
  </w:style>
  <w:style w:type="paragraph" w:styleId="Heading1">
    <w:name w:val="heading 1"/>
    <w:basedOn w:val="ExecutiveSummary"/>
    <w:next w:val="Normal"/>
    <w:link w:val="Heading1Char"/>
    <w:qFormat/>
    <w:rsid w:val="0024092E"/>
    <w:pPr>
      <w:keepNext/>
      <w:numPr>
        <w:numId w:val="16"/>
      </w:numPr>
      <w:spacing w:before="100" w:beforeAutospacing="1" w:after="60"/>
      <w:outlineLvl w:val="0"/>
    </w:pPr>
    <w:rPr>
      <w:bCs/>
      <w:kern w:val="32"/>
    </w:rPr>
  </w:style>
  <w:style w:type="paragraph" w:styleId="Heading2">
    <w:name w:val="heading 2"/>
    <w:basedOn w:val="ExecSumSub"/>
    <w:next w:val="Normal"/>
    <w:link w:val="Heading2Char"/>
    <w:qFormat/>
    <w:rsid w:val="0024092E"/>
    <w:pPr>
      <w:keepNext/>
      <w:numPr>
        <w:ilvl w:val="1"/>
        <w:numId w:val="1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24092E"/>
    <w:pPr>
      <w:numPr>
        <w:ilvl w:val="2"/>
      </w:numPr>
      <w:spacing w:before="0"/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24092E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092E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092E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092E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24092E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4092E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6F7E"/>
    <w:rPr>
      <w:rFonts w:ascii="Trebuchet MS" w:hAnsi="Trebuchet MS" w:cs="Arial"/>
      <w:b/>
      <w:bCs/>
      <w:color w:val="AB326B"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AC6F7E"/>
    <w:rPr>
      <w:rFonts w:ascii="Trebuchet MS" w:hAnsi="Trebuchet MS" w:cs="Arial"/>
      <w:b/>
      <w:bCs/>
      <w:iCs/>
      <w:color w:val="AB326B"/>
      <w:sz w:val="18"/>
      <w:szCs w:val="28"/>
      <w:lang w:val="en-GB"/>
    </w:rPr>
  </w:style>
  <w:style w:type="character" w:customStyle="1" w:styleId="Heading3Char">
    <w:name w:val="Heading 3 Char"/>
    <w:link w:val="Heading3"/>
    <w:rsid w:val="00AC6F7E"/>
    <w:rPr>
      <w:rFonts w:ascii="Trebuchet MS" w:hAnsi="Trebuchet MS" w:cs="Arial"/>
      <w:i/>
      <w:iCs/>
      <w:color w:val="AB326B"/>
      <w:sz w:val="18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24092E"/>
    <w:pPr>
      <w:tabs>
        <w:tab w:val="left" w:pos="357"/>
        <w:tab w:val="right" w:leader="dot" w:pos="9628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24092E"/>
  </w:style>
  <w:style w:type="paragraph" w:styleId="TOC3">
    <w:name w:val="toc 3"/>
    <w:basedOn w:val="TOC2"/>
    <w:next w:val="Normal"/>
    <w:semiHidden/>
    <w:rsid w:val="0024092E"/>
    <w:rPr>
      <w:i/>
    </w:rPr>
  </w:style>
  <w:style w:type="paragraph" w:customStyle="1" w:styleId="Author">
    <w:name w:val="Author"/>
    <w:basedOn w:val="Normal"/>
    <w:rsid w:val="0024092E"/>
  </w:style>
  <w:style w:type="numbering" w:customStyle="1" w:styleId="BulletedText">
    <w:name w:val="BulletedText"/>
    <w:basedOn w:val="NoList"/>
    <w:rsid w:val="0024092E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24092E"/>
    <w:rPr>
      <w:b/>
      <w:bCs/>
    </w:rPr>
  </w:style>
  <w:style w:type="paragraph" w:customStyle="1" w:styleId="ClientName">
    <w:name w:val="ClientName"/>
    <w:basedOn w:val="Normal"/>
    <w:rsid w:val="0024092E"/>
    <w:rPr>
      <w:b/>
      <w:caps/>
      <w:sz w:val="22"/>
      <w:szCs w:val="22"/>
    </w:rPr>
  </w:style>
  <w:style w:type="paragraph" w:customStyle="1" w:styleId="ExecutiveSummary">
    <w:name w:val="ExecutiveSummary"/>
    <w:basedOn w:val="Normal"/>
    <w:next w:val="Normal"/>
    <w:rsid w:val="0024092E"/>
    <w:rPr>
      <w:rFonts w:cs="Arial"/>
      <w:b/>
      <w:color w:val="AB326B"/>
      <w:sz w:val="32"/>
      <w:szCs w:val="32"/>
    </w:rPr>
  </w:style>
  <w:style w:type="paragraph" w:customStyle="1" w:styleId="ContentsAndFigures">
    <w:name w:val="ContentsAndFigures"/>
    <w:basedOn w:val="ExecutiveSummary"/>
    <w:rsid w:val="0024092E"/>
  </w:style>
  <w:style w:type="paragraph" w:customStyle="1" w:styleId="ExecSumSub">
    <w:name w:val="ExecSumSub"/>
    <w:basedOn w:val="Normal"/>
    <w:next w:val="Normal"/>
    <w:rsid w:val="0024092E"/>
    <w:pPr>
      <w:spacing w:before="120"/>
    </w:pPr>
    <w:rPr>
      <w:b/>
      <w:color w:val="AB326B"/>
    </w:rPr>
  </w:style>
  <w:style w:type="paragraph" w:customStyle="1" w:styleId="FigureCaption">
    <w:name w:val="FigureCaption"/>
    <w:basedOn w:val="Normal"/>
    <w:rsid w:val="0024092E"/>
    <w:pPr>
      <w:jc w:val="center"/>
    </w:pPr>
    <w:rPr>
      <w:i/>
      <w:color w:val="5C7FBE"/>
      <w:sz w:val="16"/>
    </w:rPr>
  </w:style>
  <w:style w:type="character" w:styleId="FollowedHyperlink">
    <w:name w:val="FollowedHyperlink"/>
    <w:rsid w:val="0024092E"/>
    <w:rPr>
      <w:color w:val="800080"/>
      <w:u w:val="single"/>
    </w:rPr>
  </w:style>
  <w:style w:type="paragraph" w:styleId="Footer">
    <w:name w:val="footer"/>
    <w:basedOn w:val="Normal"/>
    <w:link w:val="FooterChar"/>
    <w:rsid w:val="002409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4092E"/>
    <w:rPr>
      <w:rFonts w:ascii="Trebuchet MS" w:hAnsi="Trebuchet MS" w:cs="Times New Roman"/>
      <w:color w:val="333333"/>
      <w:sz w:val="18"/>
      <w:lang w:val="en-GB"/>
    </w:rPr>
  </w:style>
  <w:style w:type="paragraph" w:styleId="Header">
    <w:name w:val="header"/>
    <w:basedOn w:val="Normal"/>
    <w:link w:val="HeaderChar"/>
    <w:rsid w:val="002409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4092E"/>
    <w:rPr>
      <w:rFonts w:ascii="Trebuchet MS" w:hAnsi="Trebuchet MS" w:cs="Times New Roman"/>
      <w:color w:val="333333"/>
      <w:sz w:val="18"/>
      <w:lang w:val="en-GB"/>
    </w:rPr>
  </w:style>
  <w:style w:type="character" w:customStyle="1" w:styleId="Heading4Char">
    <w:name w:val="Heading 4 Char"/>
    <w:link w:val="Heading4"/>
    <w:rsid w:val="0024092E"/>
    <w:rPr>
      <w:rFonts w:ascii="Times New Roman" w:hAnsi="Times New Roman" w:cs="Times New Roman"/>
      <w:b/>
      <w:bCs/>
      <w:color w:val="333333"/>
      <w:sz w:val="28"/>
      <w:szCs w:val="28"/>
      <w:lang w:val="en-GB"/>
    </w:rPr>
  </w:style>
  <w:style w:type="character" w:customStyle="1" w:styleId="Heading5Char">
    <w:name w:val="Heading 5 Char"/>
    <w:link w:val="Heading5"/>
    <w:rsid w:val="0024092E"/>
    <w:rPr>
      <w:rFonts w:ascii="Trebuchet MS" w:hAnsi="Trebuchet MS" w:cs="Times New Roman"/>
      <w:b/>
      <w:bCs/>
      <w:i/>
      <w:iCs/>
      <w:color w:val="333333"/>
      <w:sz w:val="26"/>
      <w:szCs w:val="26"/>
      <w:lang w:val="en-GB"/>
    </w:rPr>
  </w:style>
  <w:style w:type="character" w:customStyle="1" w:styleId="Heading6Char">
    <w:name w:val="Heading 6 Char"/>
    <w:link w:val="Heading6"/>
    <w:rsid w:val="0024092E"/>
    <w:rPr>
      <w:rFonts w:ascii="Times New Roman" w:hAnsi="Times New Roman" w:cs="Times New Roman"/>
      <w:b/>
      <w:bCs/>
      <w:color w:val="333333"/>
      <w:sz w:val="22"/>
      <w:szCs w:val="22"/>
      <w:lang w:val="en-GB"/>
    </w:rPr>
  </w:style>
  <w:style w:type="character" w:customStyle="1" w:styleId="Heading7Char">
    <w:name w:val="Heading 7 Char"/>
    <w:link w:val="Heading7"/>
    <w:rsid w:val="0024092E"/>
    <w:rPr>
      <w:rFonts w:ascii="Times New Roman" w:hAnsi="Times New Roman" w:cs="Times New Roman"/>
      <w:color w:val="333333"/>
      <w:lang w:val="en-GB"/>
    </w:rPr>
  </w:style>
  <w:style w:type="character" w:customStyle="1" w:styleId="Heading8Char">
    <w:name w:val="Heading 8 Char"/>
    <w:link w:val="Heading8"/>
    <w:rsid w:val="0024092E"/>
    <w:rPr>
      <w:rFonts w:ascii="Times New Roman" w:hAnsi="Times New Roman" w:cs="Times New Roman"/>
      <w:i/>
      <w:iCs/>
      <w:color w:val="333333"/>
      <w:lang w:val="en-GB"/>
    </w:rPr>
  </w:style>
  <w:style w:type="character" w:customStyle="1" w:styleId="Heading9Char">
    <w:name w:val="Heading 9 Char"/>
    <w:link w:val="Heading9"/>
    <w:rsid w:val="0024092E"/>
    <w:rPr>
      <w:rFonts w:ascii="Arial" w:hAnsi="Arial" w:cs="Arial"/>
      <w:color w:val="333333"/>
      <w:sz w:val="22"/>
      <w:szCs w:val="22"/>
      <w:lang w:val="en-GB"/>
    </w:rPr>
  </w:style>
  <w:style w:type="character" w:styleId="Hyperlink">
    <w:name w:val="Hyperlink"/>
    <w:rsid w:val="0024092E"/>
    <w:rPr>
      <w:color w:val="0000FF"/>
      <w:u w:val="single"/>
    </w:rPr>
  </w:style>
  <w:style w:type="paragraph" w:customStyle="1" w:styleId="NoNumbHeading1">
    <w:name w:val="NoNumbHeading1"/>
    <w:basedOn w:val="Heading1"/>
    <w:next w:val="Normal"/>
    <w:rsid w:val="0024092E"/>
    <w:pPr>
      <w:numPr>
        <w:numId w:val="0"/>
      </w:numPr>
      <w:spacing w:before="0" w:beforeAutospacing="0"/>
    </w:pPr>
  </w:style>
  <w:style w:type="paragraph" w:customStyle="1" w:styleId="NoNumbHeading2">
    <w:name w:val="NoNumbHeading2"/>
    <w:basedOn w:val="Heading2"/>
    <w:next w:val="Normal"/>
    <w:rsid w:val="0024092E"/>
    <w:pPr>
      <w:numPr>
        <w:ilvl w:val="0"/>
        <w:numId w:val="0"/>
      </w:numPr>
      <w:spacing w:before="0"/>
    </w:pPr>
  </w:style>
  <w:style w:type="paragraph" w:customStyle="1" w:styleId="NoNumbHeading3">
    <w:name w:val="NoNumbHeading3"/>
    <w:basedOn w:val="Heading3"/>
    <w:next w:val="Normal"/>
    <w:rsid w:val="0024092E"/>
    <w:pPr>
      <w:numPr>
        <w:ilvl w:val="0"/>
        <w:numId w:val="0"/>
      </w:numPr>
    </w:pPr>
  </w:style>
  <w:style w:type="character" w:styleId="PageNumber">
    <w:name w:val="page number"/>
    <w:basedOn w:val="DefaultParagraphFont"/>
    <w:rsid w:val="0024092E"/>
  </w:style>
  <w:style w:type="paragraph" w:customStyle="1" w:styleId="RefDate">
    <w:name w:val="RefDate"/>
    <w:basedOn w:val="Normal"/>
    <w:rsid w:val="0024092E"/>
    <w:pPr>
      <w:jc w:val="right"/>
    </w:pPr>
    <w:rPr>
      <w:color w:val="808080"/>
    </w:rPr>
  </w:style>
  <w:style w:type="paragraph" w:customStyle="1" w:styleId="ReportSubtitle">
    <w:name w:val="ReportSubtitle"/>
    <w:basedOn w:val="Normal"/>
    <w:rsid w:val="0024092E"/>
    <w:rPr>
      <w:color w:val="AB326B"/>
      <w:sz w:val="28"/>
      <w:szCs w:val="28"/>
    </w:rPr>
  </w:style>
  <w:style w:type="paragraph" w:customStyle="1" w:styleId="ReportTitle">
    <w:name w:val="ReportTitle"/>
    <w:basedOn w:val="Normal"/>
    <w:rsid w:val="0024092E"/>
    <w:rPr>
      <w:b/>
      <w:sz w:val="44"/>
      <w:szCs w:val="44"/>
    </w:rPr>
  </w:style>
  <w:style w:type="character" w:styleId="Strong">
    <w:name w:val="Strong"/>
    <w:qFormat/>
    <w:rsid w:val="0024092E"/>
    <w:rPr>
      <w:b/>
      <w:bCs/>
    </w:rPr>
  </w:style>
  <w:style w:type="paragraph" w:customStyle="1" w:styleId="TableCaption">
    <w:name w:val="Table Caption"/>
    <w:basedOn w:val="FigureCaption"/>
    <w:rsid w:val="0024092E"/>
  </w:style>
  <w:style w:type="table" w:styleId="TableGrid">
    <w:name w:val="Table Grid"/>
    <w:basedOn w:val="TableNormal"/>
    <w:rsid w:val="002409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24092E"/>
  </w:style>
  <w:style w:type="paragraph" w:customStyle="1" w:styleId="TableCaption0">
    <w:name w:val="TableCaption"/>
    <w:basedOn w:val="FigureCaption"/>
    <w:rsid w:val="0024092E"/>
  </w:style>
  <w:style w:type="paragraph" w:customStyle="1" w:styleId="TableMainText">
    <w:name w:val="TableMainText"/>
    <w:basedOn w:val="Normal"/>
    <w:rsid w:val="0024092E"/>
    <w:rPr>
      <w:sz w:val="16"/>
    </w:rPr>
  </w:style>
  <w:style w:type="paragraph" w:customStyle="1" w:styleId="TableHeaderText">
    <w:name w:val="TableHeaderText"/>
    <w:basedOn w:val="TableMainText"/>
    <w:rsid w:val="0024092E"/>
    <w:rPr>
      <w:b/>
      <w:color w:val="5C7FBE"/>
    </w:rPr>
  </w:style>
  <w:style w:type="paragraph" w:customStyle="1" w:styleId="HeaderFooter">
    <w:name w:val="Header &amp; Footer"/>
    <w:rsid w:val="00015F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BodyText2">
    <w:name w:val="Body Text 2"/>
    <w:link w:val="BodyText2Char"/>
    <w:rsid w:val="00015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link w:val="BodyText2"/>
    <w:rsid w:val="00015F30"/>
    <w:rPr>
      <w:rFonts w:ascii="Tahoma" w:eastAsia="Tahoma" w:hAnsi="Tahoma" w:cs="Tahoma"/>
      <w:color w:val="000000"/>
      <w:sz w:val="22"/>
      <w:szCs w:val="22"/>
      <w:u w:color="000000"/>
      <w:bdr w:val="nil"/>
      <w:lang w:val="en-GB" w:eastAsia="en-GB"/>
    </w:rPr>
  </w:style>
  <w:style w:type="numbering" w:customStyle="1" w:styleId="List9">
    <w:name w:val="List 9"/>
    <w:basedOn w:val="NoList"/>
    <w:rsid w:val="00015F30"/>
    <w:pPr>
      <w:numPr>
        <w:numId w:val="19"/>
      </w:numPr>
    </w:pPr>
  </w:style>
  <w:style w:type="numbering" w:customStyle="1" w:styleId="List10">
    <w:name w:val="List 10"/>
    <w:basedOn w:val="NoList"/>
    <w:rsid w:val="00015F30"/>
    <w:pPr>
      <w:numPr>
        <w:numId w:val="21"/>
      </w:numPr>
    </w:pPr>
  </w:style>
  <w:style w:type="numbering" w:customStyle="1" w:styleId="List11">
    <w:name w:val="List 11"/>
    <w:basedOn w:val="NoList"/>
    <w:rsid w:val="00015F30"/>
    <w:pPr>
      <w:numPr>
        <w:numId w:val="23"/>
      </w:numPr>
    </w:pPr>
  </w:style>
  <w:style w:type="numbering" w:customStyle="1" w:styleId="List12">
    <w:name w:val="List 12"/>
    <w:basedOn w:val="NoList"/>
    <w:rsid w:val="00015F30"/>
    <w:pPr>
      <w:numPr>
        <w:numId w:val="32"/>
      </w:numPr>
    </w:pPr>
  </w:style>
  <w:style w:type="numbering" w:customStyle="1" w:styleId="List13">
    <w:name w:val="List 13"/>
    <w:basedOn w:val="NoList"/>
    <w:rsid w:val="00015F30"/>
    <w:pPr>
      <w:numPr>
        <w:numId w:val="29"/>
      </w:numPr>
    </w:pPr>
  </w:style>
  <w:style w:type="paragraph" w:customStyle="1" w:styleId="ColourfulListAccent11">
    <w:name w:val="Colourful List – Accent 11"/>
    <w:basedOn w:val="Normal"/>
    <w:uiPriority w:val="34"/>
    <w:qFormat/>
    <w:rsid w:val="00863FCC"/>
    <w:pPr>
      <w:ind w:left="720"/>
      <w:contextualSpacing/>
    </w:pPr>
  </w:style>
  <w:style w:type="paragraph" w:customStyle="1" w:styleId="p1">
    <w:name w:val="p1"/>
    <w:basedOn w:val="Normal"/>
    <w:rsid w:val="00296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" w:eastAsia="MS Mincho" w:hAnsi="Avenir" w:cs="Times New Roman"/>
      <w:color w:val="auto"/>
      <w:sz w:val="21"/>
      <w:szCs w:val="21"/>
      <w:bdr w:val="none" w:sz="0" w:space="0" w:color="auto"/>
    </w:rPr>
  </w:style>
  <w:style w:type="character" w:customStyle="1" w:styleId="s1">
    <w:name w:val="s1"/>
    <w:rsid w:val="002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2235</CharactersWithSpaces>
  <SharedDoc>false</SharedDoc>
  <HLinks>
    <vt:vector size="6" baseType="variant">
      <vt:variant>
        <vt:i4>2556025</vt:i4>
      </vt:variant>
      <vt:variant>
        <vt:i4>4103</vt:i4>
      </vt:variant>
      <vt:variant>
        <vt:i4>1025</vt:i4>
      </vt:variant>
      <vt:variant>
        <vt:i4>1</vt:i4>
      </vt:variant>
      <vt:variant>
        <vt:lpwstr>logo-Allyson-Davies-sm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bulletin@imstat.org</cp:lastModifiedBy>
  <cp:revision>8</cp:revision>
  <dcterms:created xsi:type="dcterms:W3CDTF">2023-03-17T10:08:00Z</dcterms:created>
  <dcterms:modified xsi:type="dcterms:W3CDTF">2023-04-11T18:19:00Z</dcterms:modified>
</cp:coreProperties>
</file>